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2CB88B98" w:rsidR="004D2FC6" w:rsidRDefault="008A6827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June 10</w:t>
      </w:r>
      <w:r w:rsidR="007804AA">
        <w:t>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35D0ACDC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8A6827">
        <w:t>6.00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8A6827">
        <w:t>Monday, June 10</w:t>
      </w:r>
      <w:r w:rsidR="007804AA">
        <w:t>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2C1002">
        <w:t>Charles Morrow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  <w:r w:rsidR="003024C8">
        <w:t xml:space="preserve">Each Board Member received a copy of the </w:t>
      </w:r>
      <w:r w:rsidR="008A6827">
        <w:t>May</w:t>
      </w:r>
      <w:r w:rsidR="00513384">
        <w:t xml:space="preserve"> </w:t>
      </w:r>
      <w:r w:rsidR="008A6827">
        <w:t>17</w:t>
      </w:r>
      <w:r w:rsidR="002C1002">
        <w:t>, 2024 minutes</w:t>
      </w:r>
      <w:r w:rsidR="003024C8">
        <w:t xml:space="preserve">, and were </w:t>
      </w:r>
      <w:r w:rsidR="002C1002">
        <w:t>approved as read.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7FD4C4AC" w:rsidR="00DF00B1" w:rsidRDefault="008A6827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Carolyn Deshotels, </w:t>
      </w:r>
      <w:r w:rsidR="00665807">
        <w:t xml:space="preserve">Charles Morrow, </w:t>
      </w:r>
      <w:r w:rsidR="003024C8">
        <w:t>Shirley Stanton</w:t>
      </w:r>
      <w:r w:rsidR="007804AA">
        <w:t xml:space="preserve">, </w:t>
      </w:r>
      <w:r w:rsidR="002358B1">
        <w:t xml:space="preserve">Josh Thompson, </w:t>
      </w:r>
      <w:r w:rsidR="008A4908">
        <w:t xml:space="preserve">Joy Williams, </w:t>
      </w:r>
      <w:r>
        <w:t xml:space="preserve">Dustin Kisting, Adam Johnson,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5AA2EA52" w14:textId="0DF1172B" w:rsidR="004E2ECE" w:rsidRDefault="008A6827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None</w:t>
      </w:r>
    </w:p>
    <w:p w14:paraId="6439C905" w14:textId="77777777" w:rsidR="008A6827" w:rsidRDefault="008A6827" w:rsidP="004E2ECE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4A280FCF" w14:textId="090608D5" w:rsidR="008A6827" w:rsidRDefault="008A6827" w:rsidP="004E2ECE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8A6827">
        <w:rPr>
          <w:u w:val="single"/>
        </w:rPr>
        <w:t>Guests</w:t>
      </w:r>
    </w:p>
    <w:p w14:paraId="0BDF00B1" w14:textId="71BB6494" w:rsidR="008A6827" w:rsidRPr="00CC4CBF" w:rsidRDefault="008A6827" w:rsidP="008A6827">
      <w:pPr>
        <w:tabs>
          <w:tab w:val="left" w:pos="-720"/>
        </w:tabs>
        <w:autoSpaceDE w:val="0"/>
        <w:autoSpaceDN w:val="0"/>
        <w:adjustRightInd w:val="0"/>
        <w:ind w:left="-720"/>
      </w:pPr>
      <w:r>
        <w:t>Glenn Turner, P. E., CEO/President of Meyers, Meyers, Lecroix, &amp; Hixon</w:t>
      </w:r>
    </w:p>
    <w:p w14:paraId="052A4EAF" w14:textId="77777777" w:rsidR="008A6827" w:rsidRDefault="008A6827" w:rsidP="008A6827">
      <w:pPr>
        <w:autoSpaceDE w:val="0"/>
        <w:autoSpaceDN w:val="0"/>
        <w:adjustRightInd w:val="0"/>
        <w:rPr>
          <w:u w:val="single"/>
        </w:rPr>
      </w:pPr>
    </w:p>
    <w:p w14:paraId="431954E2" w14:textId="77777777" w:rsidR="008A6827" w:rsidRDefault="008A6827" w:rsidP="008A6827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Operator’s Report</w:t>
      </w:r>
    </w:p>
    <w:p w14:paraId="18D61CCB" w14:textId="1A93C258" w:rsidR="008A6827" w:rsidRPr="00DC7E12" w:rsidRDefault="008A6827" w:rsidP="00DC7E12">
      <w:pPr>
        <w:pStyle w:val="ListParagraph"/>
        <w:numPr>
          <w:ilvl w:val="0"/>
          <w:numId w:val="5"/>
        </w:numPr>
        <w:tabs>
          <w:tab w:val="left" w:pos="-720"/>
        </w:tabs>
        <w:autoSpaceDE w:val="0"/>
        <w:autoSpaceDN w:val="0"/>
        <w:adjustRightInd w:val="0"/>
        <w:rPr>
          <w:rFonts w:ascii="Times New Roman" w:hAnsi="Times New Roman"/>
        </w:rPr>
      </w:pPr>
      <w:r w:rsidRPr="00DC7E12">
        <w:rPr>
          <w:rFonts w:ascii="Times New Roman" w:hAnsi="Times New Roman"/>
        </w:rPr>
        <w:t xml:space="preserve">Dustin Kisting stated that </w:t>
      </w:r>
      <w:r w:rsidRPr="00DC7E12">
        <w:rPr>
          <w:rFonts w:ascii="Times New Roman" w:hAnsi="Times New Roman"/>
        </w:rPr>
        <w:t xml:space="preserve">he had talked to Sherwin Carrier, Operator for East Allen Parish WW District about the many leaks we are having </w:t>
      </w:r>
      <w:r w:rsidR="00252303">
        <w:rPr>
          <w:rFonts w:ascii="Times New Roman" w:hAnsi="Times New Roman"/>
        </w:rPr>
        <w:t>near the</w:t>
      </w:r>
      <w:r w:rsidRPr="00DC7E12">
        <w:rPr>
          <w:rFonts w:ascii="Times New Roman" w:hAnsi="Times New Roman"/>
        </w:rPr>
        <w:t xml:space="preserve"> connections </w:t>
      </w:r>
      <w:r w:rsidR="00252303">
        <w:rPr>
          <w:rFonts w:ascii="Times New Roman" w:hAnsi="Times New Roman"/>
        </w:rPr>
        <w:t xml:space="preserve">at our </w:t>
      </w:r>
      <w:r w:rsidRPr="00DC7E12">
        <w:rPr>
          <w:rFonts w:ascii="Times New Roman" w:hAnsi="Times New Roman"/>
        </w:rPr>
        <w:t>meters. Sherwin has stopped using inserts that go into PVC pipe</w:t>
      </w:r>
      <w:r w:rsidR="00252303">
        <w:rPr>
          <w:rFonts w:ascii="Times New Roman" w:hAnsi="Times New Roman"/>
        </w:rPr>
        <w:t xml:space="preserve"> because they are failing.</w:t>
      </w:r>
    </w:p>
    <w:p w14:paraId="52BF4AA2" w14:textId="11756732" w:rsidR="00DC7E12" w:rsidRDefault="00DC7E12" w:rsidP="00DC7E12">
      <w:pPr>
        <w:pStyle w:val="ListParagraph"/>
        <w:numPr>
          <w:ilvl w:val="0"/>
          <w:numId w:val="5"/>
        </w:numPr>
        <w:tabs>
          <w:tab w:val="left" w:pos="-720"/>
        </w:tabs>
        <w:autoSpaceDE w:val="0"/>
        <w:autoSpaceDN w:val="0"/>
        <w:adjustRightInd w:val="0"/>
        <w:rPr>
          <w:rFonts w:ascii="Times New Roman" w:hAnsi="Times New Roman"/>
        </w:rPr>
      </w:pPr>
      <w:r w:rsidRPr="00DC7E12">
        <w:rPr>
          <w:rFonts w:ascii="Times New Roman" w:hAnsi="Times New Roman"/>
        </w:rPr>
        <w:t xml:space="preserve">Dustin talked to Glenn Turner about the </w:t>
      </w:r>
      <w:r w:rsidR="00252303">
        <w:rPr>
          <w:rFonts w:ascii="Times New Roman" w:hAnsi="Times New Roman"/>
        </w:rPr>
        <w:t xml:space="preserve">location of the </w:t>
      </w:r>
      <w:r w:rsidRPr="00DC7E12">
        <w:rPr>
          <w:rFonts w:ascii="Times New Roman" w:hAnsi="Times New Roman"/>
        </w:rPr>
        <w:t>cut-off valves at the 3 wooden bridges on Soapstone Rd. The DOTD is planning on replacing the 3 bridges.</w:t>
      </w:r>
    </w:p>
    <w:p w14:paraId="2F978642" w14:textId="77777777" w:rsidR="00F85C64" w:rsidRDefault="00F85C64" w:rsidP="00F85C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Dustin will call to have our chlorine lines replaced at the N. Tower Well, and the Fairview Well. </w:t>
      </w:r>
    </w:p>
    <w:p w14:paraId="6812AD84" w14:textId="01085CE8" w:rsidR="00F85C64" w:rsidRDefault="00F85C64" w:rsidP="00F85C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said we also need a quote on replacing the float cable in the Ground Storage Tank at the Fairview Well, and a new quote on inspecting the N. Tower Elevated Storage Tank. </w:t>
      </w:r>
    </w:p>
    <w:p w14:paraId="68EDC58E" w14:textId="77777777" w:rsidR="00CC4CBF" w:rsidRPr="00DC7E12" w:rsidRDefault="00CC4CBF" w:rsidP="00CC4CBF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</w:p>
    <w:p w14:paraId="578F910D" w14:textId="07EA6014" w:rsidR="00F85C64" w:rsidRPr="00F85C64" w:rsidRDefault="00F85C64" w:rsidP="00A146C2">
      <w:pPr>
        <w:autoSpaceDE w:val="0"/>
        <w:autoSpaceDN w:val="0"/>
        <w:adjustRightInd w:val="0"/>
        <w:ind w:left="-720"/>
        <w:rPr>
          <w:u w:val="single"/>
        </w:rPr>
      </w:pPr>
      <w:r w:rsidRPr="00F85C64">
        <w:rPr>
          <w:u w:val="single"/>
        </w:rPr>
        <w:t>New</w:t>
      </w:r>
      <w:r w:rsidRPr="00F85C64">
        <w:rPr>
          <w:u w:val="single"/>
        </w:rPr>
        <w:t xml:space="preserve"> Business</w:t>
      </w:r>
    </w:p>
    <w:p w14:paraId="187E8955" w14:textId="1AB1A642" w:rsidR="00F85C64" w:rsidRDefault="00F85C64" w:rsidP="00F85C6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 welcomed Carolyn Deshotels as our new Board Member. Her term started June 3, 2024.</w:t>
      </w:r>
    </w:p>
    <w:p w14:paraId="25144A5A" w14:textId="72B6BE42" w:rsidR="00F85C64" w:rsidRPr="00F85C64" w:rsidRDefault="00F85C64" w:rsidP="00F85C6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 w:rsidRPr="00F85C64">
        <w:rPr>
          <w:rFonts w:ascii="Times New Roman" w:hAnsi="Times New Roman"/>
        </w:rPr>
        <w:t xml:space="preserve">The Office Manager requested that the Board raise the limit on the office </w:t>
      </w:r>
      <w:r>
        <w:rPr>
          <w:rFonts w:ascii="Times New Roman" w:hAnsi="Times New Roman"/>
        </w:rPr>
        <w:t xml:space="preserve">credit </w:t>
      </w:r>
      <w:r w:rsidRPr="00F85C64">
        <w:rPr>
          <w:rFonts w:ascii="Times New Roman" w:hAnsi="Times New Roman"/>
        </w:rPr>
        <w:t xml:space="preserve">First Federal Bank of LA credit card. The credit card is sometimes needed by the operators in emergency situations. The Board discussed raising the limit. Joshua Thompson </w:t>
      </w:r>
      <w:r>
        <w:rPr>
          <w:rFonts w:ascii="Times New Roman" w:hAnsi="Times New Roman"/>
        </w:rPr>
        <w:t>made a motion to raise the limit from $500.00 to $750.00. Shirley Stanton seconded. All agreed.</w:t>
      </w:r>
    </w:p>
    <w:p w14:paraId="54EEDA20" w14:textId="77777777" w:rsidR="00F85C64" w:rsidRDefault="00F85C64" w:rsidP="00A146C2">
      <w:pPr>
        <w:autoSpaceDE w:val="0"/>
        <w:autoSpaceDN w:val="0"/>
        <w:adjustRightInd w:val="0"/>
        <w:ind w:left="-720"/>
        <w:rPr>
          <w:u w:val="single"/>
        </w:rPr>
      </w:pPr>
    </w:p>
    <w:p w14:paraId="3D081778" w14:textId="1A3DEE62" w:rsidR="003B00D0" w:rsidRPr="00A146C2" w:rsidRDefault="008A6827" w:rsidP="00A146C2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Old Business</w:t>
      </w:r>
      <w:r w:rsidR="009B5497">
        <w:tab/>
      </w:r>
      <w:r w:rsidR="009B5497">
        <w:tab/>
      </w:r>
      <w:r w:rsidR="006526DE">
        <w:t xml:space="preserve"> </w:t>
      </w:r>
    </w:p>
    <w:p w14:paraId="3D668C0C" w14:textId="72CCABDB" w:rsidR="00F85C64" w:rsidRPr="00F85C64" w:rsidRDefault="00DC7E12" w:rsidP="00F85C6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Glenn Turner updated the Board on the status of our Filter’s Project, and our Emergency CWEF Project for a new bore at Whiskey Chitto on Hwy 26. He said that the request for bids for the Filter’s Project may start in 6 weeks. He also said that 4 companies have expressed interest in the bore project. He will solicit quotes on the bore this week.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D503CDC" w14:textId="7D1ADE66" w:rsidR="009D6756" w:rsidRPr="00407BB0" w:rsidRDefault="00293B51" w:rsidP="00407BB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770B2062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</w:t>
      </w:r>
      <w:r w:rsidR="00407BB0">
        <w:rPr>
          <w:rFonts w:ascii="Times New Roman" w:hAnsi="Times New Roman"/>
        </w:rPr>
        <w:t>7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141AA6">
        <w:rPr>
          <w:rFonts w:ascii="Times New Roman" w:hAnsi="Times New Roman"/>
        </w:rPr>
        <w:t>May</w:t>
      </w:r>
      <w:r w:rsidR="00501510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5D356CE0" w14:textId="427B37F7" w:rsidR="00141AA6" w:rsidRPr="00141AA6" w:rsidRDefault="00141AA6" w:rsidP="00141AA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One claim was made to Servline Leak Insurance, during the month of May.</w:t>
      </w:r>
    </w:p>
    <w:p w14:paraId="6FC23041" w14:textId="652DD3DB" w:rsidR="0033353E" w:rsidRPr="00E07903" w:rsidRDefault="00293B51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252303">
        <w:rPr>
          <w:rFonts w:ascii="Times New Roman" w:hAnsi="Times New Roman"/>
        </w:rPr>
        <w:t>May</w:t>
      </w:r>
      <w:r w:rsidR="006526DE">
        <w:rPr>
          <w:rFonts w:ascii="Times New Roman" w:hAnsi="Times New Roman"/>
        </w:rPr>
        <w:t>, 2024</w:t>
      </w:r>
      <w:r w:rsidR="00141AA6">
        <w:rPr>
          <w:rFonts w:ascii="Times New Roman" w:hAnsi="Times New Roman"/>
        </w:rPr>
        <w:t>,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9C60AC">
        <w:rPr>
          <w:rFonts w:ascii="Times New Roman" w:hAnsi="Times New Roman"/>
          <w:szCs w:val="24"/>
        </w:rPr>
        <w:t>$</w:t>
      </w:r>
      <w:r w:rsidR="00141AA6">
        <w:rPr>
          <w:rFonts w:ascii="Times New Roman" w:hAnsi="Times New Roman"/>
          <w:szCs w:val="24"/>
        </w:rPr>
        <w:t>36,199.66</w:t>
      </w:r>
      <w:r w:rsidR="00407BB0">
        <w:rPr>
          <w:rFonts w:ascii="Times New Roman" w:hAnsi="Times New Roman"/>
          <w:szCs w:val="24"/>
        </w:rPr>
        <w:t>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302C411A" w:rsidR="00293B51" w:rsidRPr="00FB45A9" w:rsidRDefault="002C315E" w:rsidP="00FB45A9">
      <w:pPr>
        <w:autoSpaceDE w:val="0"/>
        <w:autoSpaceDN w:val="0"/>
        <w:adjustRightInd w:val="0"/>
        <w:ind w:left="-720"/>
        <w:jc w:val="both"/>
      </w:pPr>
      <w:r>
        <w:lastRenderedPageBreak/>
        <w:t xml:space="preserve">Charles Morrow </w:t>
      </w:r>
      <w:r w:rsidR="00293B51" w:rsidRPr="00E54202">
        <w:t>made the motion to adjourn</w:t>
      </w:r>
      <w:r w:rsidR="00B800D3">
        <w:t xml:space="preserve">. </w:t>
      </w:r>
      <w:r>
        <w:t>Joshua Thompson</w:t>
      </w:r>
      <w:r w:rsidR="009D6756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2CCA56BE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2C315E">
        <w:t>July 8</w:t>
      </w:r>
      <w:r w:rsidR="00D770BF">
        <w:t>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B1773A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87B"/>
    <w:multiLevelType w:val="hybridMultilevel"/>
    <w:tmpl w:val="E2A0BC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2CB0EB3"/>
    <w:multiLevelType w:val="hybridMultilevel"/>
    <w:tmpl w:val="1A7A19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4"/>
  </w:num>
  <w:num w:numId="2" w16cid:durableId="192809404">
    <w:abstractNumId w:val="1"/>
  </w:num>
  <w:num w:numId="3" w16cid:durableId="869149093">
    <w:abstractNumId w:val="5"/>
  </w:num>
  <w:num w:numId="4" w16cid:durableId="1469132489">
    <w:abstractNumId w:val="2"/>
  </w:num>
  <w:num w:numId="5" w16cid:durableId="1407607294">
    <w:abstractNumId w:val="0"/>
  </w:num>
  <w:num w:numId="6" w16cid:durableId="174263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34FA"/>
    <w:rsid w:val="00004172"/>
    <w:rsid w:val="000134C3"/>
    <w:rsid w:val="0001668B"/>
    <w:rsid w:val="00023BEA"/>
    <w:rsid w:val="00023DC4"/>
    <w:rsid w:val="000321EC"/>
    <w:rsid w:val="0003514D"/>
    <w:rsid w:val="00042556"/>
    <w:rsid w:val="00043F31"/>
    <w:rsid w:val="00047F93"/>
    <w:rsid w:val="00054D3B"/>
    <w:rsid w:val="00075CDF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518"/>
    <w:rsid w:val="000C7CA5"/>
    <w:rsid w:val="000D7E96"/>
    <w:rsid w:val="000E2331"/>
    <w:rsid w:val="000F75EA"/>
    <w:rsid w:val="00103078"/>
    <w:rsid w:val="0011750B"/>
    <w:rsid w:val="00120CF4"/>
    <w:rsid w:val="00125953"/>
    <w:rsid w:val="0013504E"/>
    <w:rsid w:val="001352BD"/>
    <w:rsid w:val="001373E1"/>
    <w:rsid w:val="00141AA6"/>
    <w:rsid w:val="00144CE7"/>
    <w:rsid w:val="0015235F"/>
    <w:rsid w:val="00163BA4"/>
    <w:rsid w:val="00171DED"/>
    <w:rsid w:val="001733B9"/>
    <w:rsid w:val="001776F0"/>
    <w:rsid w:val="00177E35"/>
    <w:rsid w:val="001843FA"/>
    <w:rsid w:val="00187451"/>
    <w:rsid w:val="00190879"/>
    <w:rsid w:val="00191BC8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04D1F"/>
    <w:rsid w:val="00211DF2"/>
    <w:rsid w:val="00220D96"/>
    <w:rsid w:val="00222439"/>
    <w:rsid w:val="002313C5"/>
    <w:rsid w:val="002358B1"/>
    <w:rsid w:val="00241D5F"/>
    <w:rsid w:val="00247692"/>
    <w:rsid w:val="00252303"/>
    <w:rsid w:val="0025369C"/>
    <w:rsid w:val="002557EC"/>
    <w:rsid w:val="002635E3"/>
    <w:rsid w:val="00263A62"/>
    <w:rsid w:val="002810FC"/>
    <w:rsid w:val="00293B51"/>
    <w:rsid w:val="002A146F"/>
    <w:rsid w:val="002C1002"/>
    <w:rsid w:val="002C315E"/>
    <w:rsid w:val="002D116D"/>
    <w:rsid w:val="002D4BDB"/>
    <w:rsid w:val="002D4C24"/>
    <w:rsid w:val="002F65DB"/>
    <w:rsid w:val="003024C8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91E9A"/>
    <w:rsid w:val="003A0454"/>
    <w:rsid w:val="003A2349"/>
    <w:rsid w:val="003A42FB"/>
    <w:rsid w:val="003A74BC"/>
    <w:rsid w:val="003B00D0"/>
    <w:rsid w:val="003C2984"/>
    <w:rsid w:val="003C3722"/>
    <w:rsid w:val="003E4429"/>
    <w:rsid w:val="003F1B9A"/>
    <w:rsid w:val="0040319B"/>
    <w:rsid w:val="00407687"/>
    <w:rsid w:val="00407BB0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A73D1"/>
    <w:rsid w:val="004B3040"/>
    <w:rsid w:val="004C3008"/>
    <w:rsid w:val="004C5586"/>
    <w:rsid w:val="004C72DD"/>
    <w:rsid w:val="004D0D65"/>
    <w:rsid w:val="004D2634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1510"/>
    <w:rsid w:val="0050187E"/>
    <w:rsid w:val="005027DE"/>
    <w:rsid w:val="00513384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526DE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C6F91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04AA"/>
    <w:rsid w:val="00780FAD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219C7"/>
    <w:rsid w:val="0083265D"/>
    <w:rsid w:val="00833F2C"/>
    <w:rsid w:val="00836832"/>
    <w:rsid w:val="008410EC"/>
    <w:rsid w:val="00845419"/>
    <w:rsid w:val="0084620B"/>
    <w:rsid w:val="00851001"/>
    <w:rsid w:val="00854656"/>
    <w:rsid w:val="008617AF"/>
    <w:rsid w:val="008746D7"/>
    <w:rsid w:val="008A1E79"/>
    <w:rsid w:val="008A4908"/>
    <w:rsid w:val="008A6827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765B2"/>
    <w:rsid w:val="00984746"/>
    <w:rsid w:val="009913B3"/>
    <w:rsid w:val="009915D5"/>
    <w:rsid w:val="009A2591"/>
    <w:rsid w:val="009A37BC"/>
    <w:rsid w:val="009A3885"/>
    <w:rsid w:val="009B5497"/>
    <w:rsid w:val="009C062F"/>
    <w:rsid w:val="009C60AC"/>
    <w:rsid w:val="009C6B33"/>
    <w:rsid w:val="009D6756"/>
    <w:rsid w:val="009D7A2C"/>
    <w:rsid w:val="009E2E7A"/>
    <w:rsid w:val="00A12505"/>
    <w:rsid w:val="00A146C2"/>
    <w:rsid w:val="00A15750"/>
    <w:rsid w:val="00A23631"/>
    <w:rsid w:val="00A24361"/>
    <w:rsid w:val="00A2498E"/>
    <w:rsid w:val="00A34FF6"/>
    <w:rsid w:val="00A651E3"/>
    <w:rsid w:val="00A6677A"/>
    <w:rsid w:val="00A83910"/>
    <w:rsid w:val="00A84DC6"/>
    <w:rsid w:val="00A95AEB"/>
    <w:rsid w:val="00AB094A"/>
    <w:rsid w:val="00AB222A"/>
    <w:rsid w:val="00AC77AF"/>
    <w:rsid w:val="00AC7E1F"/>
    <w:rsid w:val="00AE3D90"/>
    <w:rsid w:val="00AF0D9E"/>
    <w:rsid w:val="00AF63E4"/>
    <w:rsid w:val="00B030C3"/>
    <w:rsid w:val="00B0312D"/>
    <w:rsid w:val="00B06893"/>
    <w:rsid w:val="00B13AA2"/>
    <w:rsid w:val="00B167F5"/>
    <w:rsid w:val="00B16A04"/>
    <w:rsid w:val="00B1773A"/>
    <w:rsid w:val="00B413A3"/>
    <w:rsid w:val="00B4652A"/>
    <w:rsid w:val="00B46F12"/>
    <w:rsid w:val="00B47F95"/>
    <w:rsid w:val="00B50528"/>
    <w:rsid w:val="00B6188B"/>
    <w:rsid w:val="00B626DC"/>
    <w:rsid w:val="00B642FF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3531"/>
    <w:rsid w:val="00C268EE"/>
    <w:rsid w:val="00C379C6"/>
    <w:rsid w:val="00C446C1"/>
    <w:rsid w:val="00C472C2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D32A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355CD"/>
    <w:rsid w:val="00D42FEB"/>
    <w:rsid w:val="00D45AA7"/>
    <w:rsid w:val="00D46357"/>
    <w:rsid w:val="00D61440"/>
    <w:rsid w:val="00D63B9C"/>
    <w:rsid w:val="00D722D8"/>
    <w:rsid w:val="00D729EE"/>
    <w:rsid w:val="00D770BF"/>
    <w:rsid w:val="00D83806"/>
    <w:rsid w:val="00DB5CA2"/>
    <w:rsid w:val="00DC4123"/>
    <w:rsid w:val="00DC6172"/>
    <w:rsid w:val="00DC7E1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1F17"/>
    <w:rsid w:val="00E148EF"/>
    <w:rsid w:val="00E16E0E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85C64"/>
    <w:rsid w:val="00FA1CAD"/>
    <w:rsid w:val="00FA6213"/>
    <w:rsid w:val="00FB45A9"/>
    <w:rsid w:val="00FC324B"/>
    <w:rsid w:val="00FD27AA"/>
    <w:rsid w:val="00FD33C2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Water_District</dc:creator>
  <cp:lastModifiedBy>Penny Johnson</cp:lastModifiedBy>
  <cp:revision>2</cp:revision>
  <cp:lastPrinted>2024-06-12T14:34:00Z</cp:lastPrinted>
  <dcterms:created xsi:type="dcterms:W3CDTF">2024-06-12T14:35:00Z</dcterms:created>
  <dcterms:modified xsi:type="dcterms:W3CDTF">2024-06-12T14:35:00Z</dcterms:modified>
</cp:coreProperties>
</file>